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A466" w14:textId="77777777" w:rsidR="00951846" w:rsidRDefault="00951846" w:rsidP="00951846">
      <w:pPr>
        <w:pStyle w:val="StyleTitleLeft005cm"/>
        <w:spacing w:before="100" w:beforeAutospacing="1"/>
        <w:jc w:val="both"/>
        <w:rPr>
          <w:lang w:val="it"/>
        </w:rPr>
      </w:pPr>
    </w:p>
    <w:p w14:paraId="2D037DD0" w14:textId="67F54593" w:rsidR="00EA3F4B" w:rsidRPr="00756199" w:rsidRDefault="00D10E34" w:rsidP="00951846">
      <w:pPr>
        <w:pStyle w:val="StyleTitleLeft005cm"/>
        <w:spacing w:before="100" w:beforeAutospacing="1"/>
        <w:jc w:val="both"/>
        <w:rPr>
          <w:i/>
          <w:lang w:val="it"/>
        </w:rPr>
      </w:pPr>
      <w:r>
        <w:rPr>
          <w:lang w:val="it"/>
        </w:rPr>
        <w:t xml:space="preserve">Quantum </w:t>
      </w:r>
      <w:proofErr w:type="spellStart"/>
      <w:r>
        <w:rPr>
          <w:lang w:val="it"/>
        </w:rPr>
        <w:t>Eraser</w:t>
      </w:r>
      <w:proofErr w:type="spellEnd"/>
    </w:p>
    <w:p w14:paraId="7D66F45E" w14:textId="1D298506" w:rsidR="0026332F" w:rsidRPr="00884512" w:rsidRDefault="00A8056D" w:rsidP="00C75D9F">
      <w:pPr>
        <w:pStyle w:val="25mmIndent"/>
        <w:jc w:val="both"/>
        <w:rPr>
          <w:rFonts w:ascii="Times New Roman" w:hAnsi="Times New Roman"/>
          <w:b/>
          <w:lang w:val="it-IT"/>
        </w:rPr>
      </w:pPr>
      <w:r>
        <w:rPr>
          <w:b/>
          <w:spacing w:val="-3"/>
          <w:lang w:val="it"/>
        </w:rPr>
        <w:t xml:space="preserve">Eduardo </w:t>
      </w:r>
      <w:r w:rsidR="0026332F">
        <w:rPr>
          <w:b/>
          <w:spacing w:val="-3"/>
          <w:lang w:val="it"/>
        </w:rPr>
        <w:t>C</w:t>
      </w:r>
      <w:r w:rsidR="00D10E34">
        <w:rPr>
          <w:b/>
          <w:spacing w:val="-3"/>
          <w:lang w:val="it"/>
        </w:rPr>
        <w:t>IARDIELLO</w:t>
      </w:r>
      <w:r w:rsidR="008D0D04">
        <w:rPr>
          <w:vertAlign w:val="superscript"/>
          <w:lang w:val="it"/>
        </w:rPr>
        <w:t>1,2</w:t>
      </w:r>
      <w:r w:rsidR="0026332F" w:rsidRPr="00CE57CF">
        <w:rPr>
          <w:b/>
          <w:lang w:val="it"/>
        </w:rPr>
        <w:t xml:space="preserve">, </w:t>
      </w:r>
      <w:r>
        <w:rPr>
          <w:b/>
          <w:lang w:val="it"/>
        </w:rPr>
        <w:t>Paola DIENER</w:t>
      </w:r>
      <w:r w:rsidR="003378C6">
        <w:rPr>
          <w:vertAlign w:val="superscript"/>
          <w:lang w:val="it"/>
        </w:rPr>
        <w:t>1,2</w:t>
      </w:r>
      <w:r w:rsidR="0026332F" w:rsidRPr="00CE57CF">
        <w:rPr>
          <w:b/>
          <w:lang w:val="it"/>
        </w:rPr>
        <w:t xml:space="preserve"> e </w:t>
      </w:r>
      <w:r w:rsidR="003378C6">
        <w:rPr>
          <w:b/>
          <w:lang w:val="it"/>
        </w:rPr>
        <w:t>Jacopo Zacchigna</w:t>
      </w:r>
      <w:r w:rsidR="003378C6">
        <w:rPr>
          <w:vertAlign w:val="superscript"/>
          <w:lang w:val="it"/>
        </w:rPr>
        <w:t>2</w:t>
      </w:r>
      <w:r w:rsidR="008D0D04">
        <w:rPr>
          <w:vertAlign w:val="superscript"/>
          <w:lang w:val="it"/>
        </w:rPr>
        <w:t>,3</w:t>
      </w:r>
    </w:p>
    <w:p w14:paraId="71B9B75A" w14:textId="0ACBEF48" w:rsid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 w:rsidRPr="00CE57CF">
        <w:rPr>
          <w:vertAlign w:val="superscript"/>
          <w:lang w:val="it"/>
        </w:rPr>
        <w:t>1</w:t>
      </w:r>
      <w:r w:rsidR="003378C6">
        <w:rPr>
          <w:i/>
          <w:lang w:val="it"/>
        </w:rPr>
        <w:t xml:space="preserve">Dipartimento di Matematica e Fisica </w:t>
      </w:r>
    </w:p>
    <w:p w14:paraId="7CBBE59D" w14:textId="0645692F" w:rsidR="0026332F" w:rsidRPr="003378C6" w:rsidRDefault="0026332F" w:rsidP="003378C6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>
        <w:rPr>
          <w:vertAlign w:val="superscript"/>
          <w:lang w:val="it"/>
        </w:rPr>
        <w:t>2</w:t>
      </w:r>
      <w:r w:rsidR="003378C6" w:rsidRPr="003378C6">
        <w:rPr>
          <w:i/>
          <w:lang w:val="it"/>
        </w:rPr>
        <w:t xml:space="preserve"> </w:t>
      </w:r>
      <w:r w:rsidR="003378C6">
        <w:rPr>
          <w:i/>
          <w:lang w:val="it"/>
        </w:rPr>
        <w:t>L</w:t>
      </w:r>
      <w:r w:rsidR="003378C6">
        <w:rPr>
          <w:i/>
          <w:lang w:val="it"/>
        </w:rPr>
        <w:t>iceo Scientifico Statale “Galileo Galilei” di Trieste</w:t>
      </w:r>
    </w:p>
    <w:p w14:paraId="4F64A3DB" w14:textId="4DAAB209" w:rsidR="0026332F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>
        <w:rPr>
          <w:vertAlign w:val="superscript"/>
          <w:lang w:val="it"/>
        </w:rPr>
        <w:t xml:space="preserve">3 </w:t>
      </w:r>
      <w:r w:rsidR="003378C6">
        <w:rPr>
          <w:i/>
          <w:lang w:val="it"/>
        </w:rPr>
        <w:t>Studente</w:t>
      </w:r>
    </w:p>
    <w:p w14:paraId="62EEF115" w14:textId="30A32E1F" w:rsidR="0026332F" w:rsidRPr="008D0D04" w:rsidRDefault="008D0D04" w:rsidP="008D0D04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>
        <w:rPr>
          <w:lang w:val="it"/>
        </w:rPr>
        <w:t xml:space="preserve">e-mail di riferimento: </w:t>
      </w:r>
      <w:r w:rsidR="00D10E34">
        <w:rPr>
          <w:lang w:val="it"/>
        </w:rPr>
        <w:t>educiardi@gmail.com</w:t>
      </w:r>
      <w:r>
        <w:rPr>
          <w:lang w:val="it"/>
        </w:rPr>
        <w:t xml:space="preserve"> </w:t>
      </w:r>
    </w:p>
    <w:p w14:paraId="4623266B" w14:textId="77777777" w:rsidR="00C75D9F" w:rsidRDefault="00C75D9F" w:rsidP="00C75D9F">
      <w:pPr>
        <w:pStyle w:val="Abstract"/>
        <w:spacing w:after="0"/>
        <w:rPr>
          <w:b/>
          <w:lang w:val="it"/>
        </w:rPr>
      </w:pPr>
    </w:p>
    <w:p w14:paraId="20ECA6A5" w14:textId="780E2733" w:rsidR="00D10E34" w:rsidRPr="00A8056D" w:rsidRDefault="00C60F37" w:rsidP="00A8056D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  <w:r>
        <w:rPr>
          <w:b/>
          <w:lang w:val="it"/>
        </w:rPr>
        <w:br/>
      </w:r>
      <w:proofErr w:type="spellStart"/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>Abstract</w:t>
      </w:r>
      <w:proofErr w:type="spellEnd"/>
    </w:p>
    <w:p w14:paraId="07A309C4" w14:textId="63A72BAB" w:rsidR="00D10E34" w:rsidRPr="00D10E34" w:rsidRDefault="00D10E34" w:rsidP="00D10E34">
      <w:pPr>
        <w:ind w:left="1418"/>
        <w:jc w:val="both"/>
        <w:rPr>
          <w:rFonts w:ascii="Times New Roman" w:hAnsi="Times New Roman"/>
          <w:szCs w:val="22"/>
          <w:lang w:val="it-IT"/>
        </w:rPr>
      </w:pPr>
      <w:r w:rsidRPr="00D10E34">
        <w:rPr>
          <w:rFonts w:ascii="Times New Roman" w:hAnsi="Times New Roman"/>
          <w:szCs w:val="22"/>
          <w:lang w:val="it-IT"/>
        </w:rPr>
        <w:t>Due anni fa</w:t>
      </w:r>
      <w:r w:rsidR="00DD2E22">
        <w:rPr>
          <w:rFonts w:ascii="Times New Roman" w:hAnsi="Times New Roman"/>
          <w:szCs w:val="22"/>
          <w:lang w:val="it-IT"/>
        </w:rPr>
        <w:t>,</w:t>
      </w:r>
      <w:r w:rsidRPr="00D10E34">
        <w:rPr>
          <w:rFonts w:ascii="Times New Roman" w:hAnsi="Times New Roman"/>
          <w:szCs w:val="22"/>
          <w:lang w:val="it-IT"/>
        </w:rPr>
        <w:t xml:space="preserve"> nel </w:t>
      </w:r>
      <w:r w:rsidR="00DD2E22">
        <w:rPr>
          <w:rFonts w:ascii="Times New Roman" w:hAnsi="Times New Roman"/>
          <w:szCs w:val="22"/>
          <w:lang w:val="it-IT"/>
        </w:rPr>
        <w:t>nostro</w:t>
      </w:r>
      <w:r w:rsidRPr="00D10E34">
        <w:rPr>
          <w:rFonts w:ascii="Times New Roman" w:hAnsi="Times New Roman"/>
          <w:szCs w:val="22"/>
          <w:lang w:val="it-IT"/>
        </w:rPr>
        <w:t xml:space="preserve"> liceo</w:t>
      </w:r>
      <w:r w:rsidR="00DD2E22">
        <w:rPr>
          <w:rFonts w:ascii="Times New Roman" w:hAnsi="Times New Roman"/>
          <w:szCs w:val="22"/>
          <w:lang w:val="it-IT"/>
        </w:rPr>
        <w:t>,</w:t>
      </w:r>
      <w:r w:rsidRPr="00D10E34">
        <w:rPr>
          <w:rFonts w:ascii="Times New Roman" w:hAnsi="Times New Roman"/>
          <w:szCs w:val="22"/>
          <w:lang w:val="it-IT"/>
        </w:rPr>
        <w:t xml:space="preserve"> </w:t>
      </w:r>
      <w:r w:rsidR="00DD2E22">
        <w:rPr>
          <w:rFonts w:ascii="Times New Roman" w:hAnsi="Times New Roman"/>
          <w:szCs w:val="22"/>
          <w:lang w:val="it-IT"/>
        </w:rPr>
        <w:t>un</w:t>
      </w:r>
      <w:r w:rsidR="00DD2E22" w:rsidRPr="00D10E34">
        <w:rPr>
          <w:rFonts w:ascii="Times New Roman" w:hAnsi="Times New Roman"/>
          <w:szCs w:val="22"/>
          <w:lang w:val="it-IT"/>
        </w:rPr>
        <w:t xml:space="preserve"> dottorando</w:t>
      </w:r>
      <w:r w:rsidR="00DD2E22">
        <w:rPr>
          <w:rFonts w:ascii="Times New Roman" w:hAnsi="Times New Roman"/>
          <w:szCs w:val="22"/>
          <w:lang w:val="it-IT"/>
        </w:rPr>
        <w:t xml:space="preserve"> in didattica della fisica</w:t>
      </w:r>
      <w:r w:rsidR="00DD2E22" w:rsidRPr="00D10E34">
        <w:rPr>
          <w:rFonts w:ascii="Times New Roman" w:hAnsi="Times New Roman"/>
          <w:szCs w:val="22"/>
          <w:lang w:val="it-IT"/>
        </w:rPr>
        <w:t xml:space="preserve"> presso l’URDF di Udine</w:t>
      </w:r>
      <w:r w:rsidRPr="00D10E34">
        <w:rPr>
          <w:rFonts w:ascii="Times New Roman" w:hAnsi="Times New Roman"/>
          <w:szCs w:val="22"/>
          <w:lang w:val="it-IT"/>
        </w:rPr>
        <w:t xml:space="preserve"> ha tenuto un corso sperimentale di introduzione al formalismo della meccanica quantistica basato sulla polarizzazione dei fotoni.</w:t>
      </w:r>
    </w:p>
    <w:p w14:paraId="14BA617F" w14:textId="1A729374" w:rsidR="00D10E34" w:rsidRPr="00D10E34" w:rsidRDefault="00D10E34" w:rsidP="00D10E34">
      <w:pPr>
        <w:ind w:left="1418"/>
        <w:jc w:val="both"/>
        <w:rPr>
          <w:rFonts w:ascii="Times New Roman" w:hAnsi="Times New Roman"/>
          <w:szCs w:val="22"/>
          <w:lang w:val="it-IT"/>
        </w:rPr>
      </w:pPr>
      <w:r w:rsidRPr="00D10E34">
        <w:rPr>
          <w:rFonts w:ascii="Times New Roman" w:hAnsi="Times New Roman"/>
          <w:szCs w:val="22"/>
          <w:lang w:val="it-IT"/>
        </w:rPr>
        <w:t>Quest’anno non si è potu</w:t>
      </w:r>
      <w:r w:rsidR="00A8056D">
        <w:rPr>
          <w:rFonts w:ascii="Times New Roman" w:hAnsi="Times New Roman"/>
          <w:szCs w:val="22"/>
          <w:lang w:val="it-IT"/>
        </w:rPr>
        <w:t>t</w:t>
      </w:r>
      <w:r w:rsidRPr="00D10E34">
        <w:rPr>
          <w:rFonts w:ascii="Times New Roman" w:hAnsi="Times New Roman"/>
          <w:szCs w:val="22"/>
          <w:lang w:val="it-IT"/>
        </w:rPr>
        <w:t>o ripetere il corso, ma utilizzando l</w:t>
      </w:r>
      <w:r w:rsidR="00A8056D">
        <w:rPr>
          <w:rFonts w:ascii="Times New Roman" w:hAnsi="Times New Roman"/>
          <w:szCs w:val="22"/>
          <w:lang w:val="it-IT"/>
        </w:rPr>
        <w:t>e</w:t>
      </w:r>
      <w:r w:rsidRPr="00D10E34">
        <w:rPr>
          <w:rFonts w:ascii="Times New Roman" w:hAnsi="Times New Roman"/>
          <w:szCs w:val="22"/>
          <w:lang w:val="it-IT"/>
        </w:rPr>
        <w:t xml:space="preserve"> competenz</w:t>
      </w:r>
      <w:r w:rsidR="00A8056D">
        <w:rPr>
          <w:rFonts w:ascii="Times New Roman" w:hAnsi="Times New Roman"/>
          <w:szCs w:val="22"/>
          <w:lang w:val="it-IT"/>
        </w:rPr>
        <w:t>e</w:t>
      </w:r>
      <w:r w:rsidRPr="00D10E34">
        <w:rPr>
          <w:rFonts w:ascii="Times New Roman" w:hAnsi="Times New Roman"/>
          <w:szCs w:val="22"/>
          <w:lang w:val="it-IT"/>
        </w:rPr>
        <w:t xml:space="preserve"> acquisit</w:t>
      </w:r>
      <w:r w:rsidR="00A8056D">
        <w:rPr>
          <w:rFonts w:ascii="Times New Roman" w:hAnsi="Times New Roman"/>
          <w:szCs w:val="22"/>
          <w:lang w:val="it-IT"/>
        </w:rPr>
        <w:t>e</w:t>
      </w:r>
      <w:r w:rsidRPr="00D10E34">
        <w:rPr>
          <w:rFonts w:ascii="Times New Roman" w:hAnsi="Times New Roman"/>
          <w:szCs w:val="22"/>
          <w:lang w:val="it-IT"/>
        </w:rPr>
        <w:t xml:space="preserve"> </w:t>
      </w:r>
      <w:r w:rsidR="003378C6">
        <w:rPr>
          <w:rFonts w:ascii="Times New Roman" w:hAnsi="Times New Roman"/>
          <w:szCs w:val="22"/>
          <w:lang w:val="it-IT"/>
        </w:rPr>
        <w:t>è</w:t>
      </w:r>
      <w:r w:rsidRPr="00D10E34">
        <w:rPr>
          <w:rFonts w:ascii="Times New Roman" w:hAnsi="Times New Roman"/>
          <w:szCs w:val="22"/>
          <w:lang w:val="it-IT"/>
        </w:rPr>
        <w:t xml:space="preserve"> </w:t>
      </w:r>
      <w:r w:rsidR="00DD2E22">
        <w:rPr>
          <w:rFonts w:ascii="Times New Roman" w:hAnsi="Times New Roman"/>
          <w:szCs w:val="22"/>
          <w:lang w:val="it-IT"/>
        </w:rPr>
        <w:t xml:space="preserve">stato </w:t>
      </w:r>
      <w:r w:rsidRPr="00D10E34">
        <w:rPr>
          <w:rFonts w:ascii="Times New Roman" w:hAnsi="Times New Roman"/>
          <w:szCs w:val="22"/>
          <w:lang w:val="it-IT"/>
        </w:rPr>
        <w:t>proposto ad uno studen</w:t>
      </w:r>
      <w:r w:rsidR="00A8056D">
        <w:rPr>
          <w:rFonts w:ascii="Times New Roman" w:hAnsi="Times New Roman"/>
          <w:szCs w:val="22"/>
          <w:lang w:val="it-IT"/>
        </w:rPr>
        <w:t>t</w:t>
      </w:r>
      <w:r w:rsidRPr="00D10E34">
        <w:rPr>
          <w:rFonts w:ascii="Times New Roman" w:hAnsi="Times New Roman"/>
          <w:szCs w:val="22"/>
          <w:lang w:val="it-IT"/>
        </w:rPr>
        <w:t>e, particolarmente motivato e già in possesso di conoscenze di base dei fenomeni della meccanica quantistica, di affrontare nel suo elaborato per l’esame di stato l’esperimento del “</w:t>
      </w:r>
      <w:r w:rsidR="00A8056D">
        <w:rPr>
          <w:rFonts w:ascii="Times New Roman" w:hAnsi="Times New Roman"/>
          <w:szCs w:val="22"/>
          <w:lang w:val="it-IT"/>
        </w:rPr>
        <w:t>Q</w:t>
      </w:r>
      <w:r w:rsidRPr="00D10E34">
        <w:rPr>
          <w:rFonts w:ascii="Times New Roman" w:hAnsi="Times New Roman"/>
          <w:szCs w:val="22"/>
          <w:lang w:val="it-IT"/>
        </w:rPr>
        <w:t xml:space="preserve">uantum </w:t>
      </w:r>
      <w:proofErr w:type="spellStart"/>
      <w:r w:rsidR="00A8056D">
        <w:rPr>
          <w:rFonts w:ascii="Times New Roman" w:hAnsi="Times New Roman"/>
          <w:szCs w:val="22"/>
          <w:lang w:val="it-IT"/>
        </w:rPr>
        <w:t>E</w:t>
      </w:r>
      <w:r w:rsidRPr="00D10E34">
        <w:rPr>
          <w:rFonts w:ascii="Times New Roman" w:hAnsi="Times New Roman"/>
          <w:szCs w:val="22"/>
          <w:lang w:val="it-IT"/>
        </w:rPr>
        <w:t>raser</w:t>
      </w:r>
      <w:proofErr w:type="spellEnd"/>
      <w:r w:rsidRPr="00D10E34">
        <w:rPr>
          <w:rFonts w:ascii="Times New Roman" w:hAnsi="Times New Roman"/>
          <w:szCs w:val="22"/>
          <w:lang w:val="it-IT"/>
        </w:rPr>
        <w:t xml:space="preserve">”. </w:t>
      </w:r>
    </w:p>
    <w:p w14:paraId="4D3B0EF1" w14:textId="77777777" w:rsidR="00D10E34" w:rsidRPr="00D10E34" w:rsidRDefault="00D10E34" w:rsidP="00D10E34">
      <w:pPr>
        <w:ind w:left="1418"/>
        <w:jc w:val="both"/>
        <w:rPr>
          <w:rFonts w:ascii="Times New Roman" w:hAnsi="Times New Roman"/>
          <w:szCs w:val="22"/>
          <w:lang w:val="it-IT"/>
        </w:rPr>
      </w:pPr>
      <w:r w:rsidRPr="00D10E34">
        <w:rPr>
          <w:rFonts w:ascii="Times New Roman" w:hAnsi="Times New Roman"/>
          <w:szCs w:val="22"/>
          <w:lang w:val="it-IT"/>
        </w:rPr>
        <w:t>Il fenomeno offre molteplici spunti di riflessione e approfondimento sia nella spiegazione classica che richiede una buona padronanza dei metodi dell’analisi matematica e dei fenomeni elettromagnetici, che in quella quantistica.</w:t>
      </w:r>
    </w:p>
    <w:p w14:paraId="6DB90A2A" w14:textId="77777777" w:rsidR="00D10E34" w:rsidRPr="00D10E34" w:rsidRDefault="00D10E34" w:rsidP="00D10E34">
      <w:pPr>
        <w:pStyle w:val="NormaleWeb"/>
        <w:spacing w:before="0" w:beforeAutospacing="0" w:after="0" w:afterAutospacing="0"/>
        <w:ind w:left="141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10E34">
        <w:rPr>
          <w:rFonts w:ascii="Times New Roman" w:hAnsi="Times New Roman" w:cs="Times New Roman"/>
          <w:sz w:val="22"/>
          <w:szCs w:val="22"/>
          <w:lang w:val="it-IT"/>
        </w:rPr>
        <w:t>Un fascio di luce, linearmente polarizzato, attraversa due fenditure che separa il fascio in due, i due raggi di luce raggiungono uno schermo o rivelatore sul quale si formano le classiche figure di diffrazione/interferenza da doppia fenditura.</w:t>
      </w:r>
    </w:p>
    <w:p w14:paraId="6EC7EC8F" w14:textId="77777777" w:rsidR="00D10E34" w:rsidRPr="00D10E34" w:rsidRDefault="00D10E34" w:rsidP="00D10E34">
      <w:pPr>
        <w:pStyle w:val="NormaleWeb"/>
        <w:spacing w:before="0" w:beforeAutospacing="0" w:after="0" w:afterAutospacing="0"/>
        <w:ind w:left="141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10E34">
        <w:rPr>
          <w:rFonts w:ascii="Times New Roman" w:hAnsi="Times New Roman" w:cs="Times New Roman"/>
          <w:sz w:val="22"/>
          <w:szCs w:val="22"/>
          <w:lang w:val="it-IT" w:eastAsia="it-IT"/>
        </w:rPr>
        <w:t>Se disponiamo dopo la prima fenditura un filtro polarizzatore con asse di trasmissione a 0° rispetto a quello in ingresso e uno dopo la seconda fenditura con asse di trasmissione a 90° la figura di interferenza si cancella e si osserva solo una figura di diffrazione da singola fenditura.</w:t>
      </w:r>
    </w:p>
    <w:p w14:paraId="06CB1B2B" w14:textId="77777777" w:rsidR="00D10E34" w:rsidRPr="00D10E34" w:rsidRDefault="00D10E34" w:rsidP="00D10E34">
      <w:pPr>
        <w:pStyle w:val="NormaleWeb"/>
        <w:spacing w:before="0" w:beforeAutospacing="0" w:after="0" w:afterAutospacing="0"/>
        <w:ind w:left="141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10E34">
        <w:rPr>
          <w:rFonts w:ascii="Times New Roman" w:hAnsi="Times New Roman" w:cs="Times New Roman"/>
          <w:sz w:val="22"/>
          <w:szCs w:val="22"/>
          <w:lang w:val="it-IT" w:eastAsia="it-IT"/>
        </w:rPr>
        <w:t>Per ripristinare la figura di interferenza basta mettere dopo le due fenditure un altro filtro polarizzatore ad esempio a 45°.</w:t>
      </w:r>
    </w:p>
    <w:p w14:paraId="38DE05C8" w14:textId="77777777" w:rsidR="00D10E34" w:rsidRPr="00D10E34" w:rsidRDefault="00D10E34" w:rsidP="00D10E34">
      <w:pPr>
        <w:pStyle w:val="NormaleWeb"/>
        <w:spacing w:before="0" w:beforeAutospacing="0" w:after="0" w:afterAutospacing="0"/>
        <w:ind w:left="1418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10E34">
        <w:rPr>
          <w:rFonts w:ascii="Times New Roman" w:hAnsi="Times New Roman" w:cs="Times New Roman"/>
          <w:sz w:val="22"/>
          <w:szCs w:val="22"/>
          <w:lang w:val="it-IT"/>
        </w:rPr>
        <w:t>Allo studente è stato chiesto di:</w:t>
      </w:r>
    </w:p>
    <w:p w14:paraId="3890963C" w14:textId="77777777" w:rsidR="00D10E34" w:rsidRPr="00D10E34" w:rsidRDefault="00D10E34" w:rsidP="00D10E34">
      <w:pPr>
        <w:pStyle w:val="NormaleWeb"/>
        <w:numPr>
          <w:ilvl w:val="0"/>
          <w:numId w:val="19"/>
        </w:numPr>
        <w:spacing w:before="0" w:beforeAutospacing="0" w:after="0" w:afterAutospacing="0"/>
        <w:ind w:left="1418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10E34">
        <w:rPr>
          <w:rFonts w:ascii="Times New Roman" w:hAnsi="Times New Roman" w:cs="Times New Roman"/>
          <w:sz w:val="22"/>
          <w:szCs w:val="22"/>
          <w:lang w:val="it-IT"/>
        </w:rPr>
        <w:t>eseguire in laboratorio l’esperienza utilizzando un sensore ottico, progettato e realizzato dall’ URDF di Udine, in grado di rivelare l’intensità della luce incidente in funzione della posizione;</w:t>
      </w:r>
    </w:p>
    <w:p w14:paraId="1DE047B4" w14:textId="77777777" w:rsidR="00D10E34" w:rsidRPr="00D10E34" w:rsidRDefault="00D10E34" w:rsidP="00D10E34">
      <w:pPr>
        <w:pStyle w:val="NormaleWeb"/>
        <w:numPr>
          <w:ilvl w:val="0"/>
          <w:numId w:val="19"/>
        </w:numPr>
        <w:spacing w:before="0" w:beforeAutospacing="0" w:after="0" w:afterAutospacing="0"/>
        <w:ind w:left="1418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10E34">
        <w:rPr>
          <w:rFonts w:ascii="Times New Roman" w:hAnsi="Times New Roman" w:cs="Times New Roman"/>
          <w:sz w:val="22"/>
          <w:szCs w:val="22"/>
          <w:lang w:val="it-IT"/>
        </w:rPr>
        <w:t>ricavare, utilizzando le leggi dell’elettromagnetismo, i risultati attesi e analizzarli dal punto di vista matematico;</w:t>
      </w:r>
    </w:p>
    <w:p w14:paraId="402B77F1" w14:textId="77777777" w:rsidR="00D10E34" w:rsidRPr="00D10E34" w:rsidRDefault="00D10E34" w:rsidP="00D10E34">
      <w:pPr>
        <w:pStyle w:val="NormaleWeb"/>
        <w:numPr>
          <w:ilvl w:val="0"/>
          <w:numId w:val="19"/>
        </w:numPr>
        <w:spacing w:before="0" w:beforeAutospacing="0" w:after="0" w:afterAutospacing="0"/>
        <w:ind w:left="1418" w:firstLine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10E34">
        <w:rPr>
          <w:rFonts w:ascii="Times New Roman" w:hAnsi="Times New Roman" w:cs="Times New Roman"/>
          <w:sz w:val="22"/>
          <w:szCs w:val="22"/>
          <w:lang w:val="it-IT"/>
        </w:rPr>
        <w:t>analizzare i dati presi in laboratorio e confrontarli con quello teorici;</w:t>
      </w:r>
    </w:p>
    <w:p w14:paraId="5EA53130" w14:textId="77777777" w:rsidR="00D10E34" w:rsidRPr="00D10E34" w:rsidRDefault="00D10E34" w:rsidP="00D10E34">
      <w:pPr>
        <w:pStyle w:val="Paragrafoelenco"/>
        <w:numPr>
          <w:ilvl w:val="0"/>
          <w:numId w:val="19"/>
        </w:numPr>
        <w:spacing w:before="100" w:beforeAutospacing="1" w:after="113" w:line="240" w:lineRule="auto"/>
        <w:ind w:left="1418" w:firstLine="0"/>
        <w:jc w:val="both"/>
        <w:rPr>
          <w:rFonts w:ascii="Times New Roman" w:eastAsia="Times New Roman" w:hAnsi="Times New Roman" w:cs="Times New Roman"/>
          <w:lang w:eastAsia="it-IT"/>
        </w:rPr>
      </w:pPr>
      <w:r w:rsidRPr="00D10E34">
        <w:rPr>
          <w:rFonts w:ascii="Times New Roman" w:eastAsia="Times New Roman" w:hAnsi="Times New Roman" w:cs="Times New Roman"/>
          <w:lang w:eastAsia="it-IT"/>
        </w:rPr>
        <w:t>attraverso una ricerca personale e materiale di studio fornitogli, spiegare il fenomeno utilizzando il formalismo della meccanica quantistica.</w:t>
      </w:r>
    </w:p>
    <w:p w14:paraId="1143F16E" w14:textId="77777777" w:rsidR="00D10E34" w:rsidRDefault="00D10E34" w:rsidP="001849D6">
      <w:pPr>
        <w:pStyle w:val="Abstract"/>
        <w:spacing w:after="0"/>
        <w:rPr>
          <w:rFonts w:ascii="Times New Roman" w:hAnsi="Times New Roman"/>
          <w:sz w:val="22"/>
          <w:szCs w:val="22"/>
          <w:lang w:val="it"/>
        </w:rPr>
      </w:pPr>
    </w:p>
    <w:p w14:paraId="599EE474" w14:textId="6BE65CE7" w:rsidR="00EA3F4B" w:rsidRPr="0026332F" w:rsidRDefault="00EA3F4B">
      <w:pPr>
        <w:pStyle w:val="Reference"/>
        <w:tabs>
          <w:tab w:val="clear" w:pos="709"/>
          <w:tab w:val="left" w:pos="851"/>
        </w:tabs>
        <w:rPr>
          <w:rStyle w:val="times1"/>
          <w:sz w:val="22"/>
          <w:szCs w:val="22"/>
          <w:lang w:val="it-IT"/>
        </w:rPr>
      </w:pPr>
    </w:p>
    <w:sectPr w:rsidR="00EA3F4B" w:rsidRPr="0026332F" w:rsidSect="00951846">
      <w:headerReference w:type="default" r:id="rId7"/>
      <w:footnotePr>
        <w:pos w:val="beneathText"/>
      </w:footnotePr>
      <w:endnotePr>
        <w:numFmt w:val="chicago"/>
        <w:numStart w:val="4"/>
      </w:endnotePr>
      <w:pgSz w:w="11907" w:h="16840" w:code="9"/>
      <w:pgMar w:top="1276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19E0F" w14:textId="77777777" w:rsidR="00716B18" w:rsidRDefault="00716B18">
      <w:r>
        <w:rPr>
          <w:lang w:val="it"/>
        </w:rPr>
        <w:separator/>
      </w:r>
    </w:p>
  </w:endnote>
  <w:endnote w:type="continuationSeparator" w:id="0">
    <w:p w14:paraId="45F80C88" w14:textId="77777777" w:rsidR="00716B18" w:rsidRDefault="00716B18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abo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AB79F" w14:textId="77777777" w:rsidR="00716B18" w:rsidRPr="00043761" w:rsidRDefault="00716B18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7D7D4017" w14:textId="77777777" w:rsidR="00716B18" w:rsidRDefault="00716B18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5C760" w14:textId="77777777" w:rsidR="0015294A" w:rsidRDefault="0015294A">
    <w:pPr>
      <w:pStyle w:val="Intestazione"/>
    </w:pPr>
  </w:p>
  <w:p w14:paraId="174E5EE2" w14:textId="77777777" w:rsidR="0015294A" w:rsidRDefault="0015294A">
    <w:pPr>
      <w:pStyle w:val="Intestazione"/>
    </w:pPr>
  </w:p>
  <w:p w14:paraId="349AAFA3" w14:textId="77777777" w:rsidR="0015294A" w:rsidRDefault="0015294A">
    <w:pPr>
      <w:pStyle w:val="Intestazione"/>
    </w:pPr>
  </w:p>
  <w:p w14:paraId="2D50C826" w14:textId="77777777" w:rsidR="0015294A" w:rsidRDefault="0015294A">
    <w:pPr>
      <w:pStyle w:val="Intestazione"/>
    </w:pPr>
  </w:p>
  <w:p w14:paraId="0F1B1BAC" w14:textId="77777777" w:rsidR="0015294A" w:rsidRDefault="0015294A">
    <w:pPr>
      <w:pStyle w:val="Intestazione"/>
    </w:pPr>
  </w:p>
  <w:p w14:paraId="1E013C00" w14:textId="77777777" w:rsidR="0015294A" w:rsidRDefault="001529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oloSezione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CD915A1"/>
    <w:multiLevelType w:val="hybridMultilevel"/>
    <w:tmpl w:val="F9E08A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8"/>
  </w:num>
  <w:num w:numId="16">
    <w:abstractNumId w:val="12"/>
  </w:num>
  <w:num w:numId="17">
    <w:abstractNumId w:val="11"/>
  </w:num>
  <w:num w:numId="18">
    <w:abstractNumId w:val="16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E"/>
    <w:rsid w:val="00047C3A"/>
    <w:rsid w:val="00133983"/>
    <w:rsid w:val="00137524"/>
    <w:rsid w:val="0015294A"/>
    <w:rsid w:val="0015754F"/>
    <w:rsid w:val="00165E82"/>
    <w:rsid w:val="0017062B"/>
    <w:rsid w:val="001849D6"/>
    <w:rsid w:val="001927F9"/>
    <w:rsid w:val="00255C4A"/>
    <w:rsid w:val="00261991"/>
    <w:rsid w:val="0026332F"/>
    <w:rsid w:val="003054AA"/>
    <w:rsid w:val="003323DC"/>
    <w:rsid w:val="003378C6"/>
    <w:rsid w:val="003608F8"/>
    <w:rsid w:val="0041777B"/>
    <w:rsid w:val="00417C21"/>
    <w:rsid w:val="004616A0"/>
    <w:rsid w:val="00480A2E"/>
    <w:rsid w:val="00487C98"/>
    <w:rsid w:val="00503B05"/>
    <w:rsid w:val="00521A70"/>
    <w:rsid w:val="005C24F9"/>
    <w:rsid w:val="005F03B4"/>
    <w:rsid w:val="00654F11"/>
    <w:rsid w:val="006672ED"/>
    <w:rsid w:val="006E490A"/>
    <w:rsid w:val="00716B18"/>
    <w:rsid w:val="00721922"/>
    <w:rsid w:val="00746E34"/>
    <w:rsid w:val="00756199"/>
    <w:rsid w:val="00777ADB"/>
    <w:rsid w:val="007A5ED1"/>
    <w:rsid w:val="00884512"/>
    <w:rsid w:val="008D0D04"/>
    <w:rsid w:val="008E20F8"/>
    <w:rsid w:val="008F43DD"/>
    <w:rsid w:val="00935719"/>
    <w:rsid w:val="009406AF"/>
    <w:rsid w:val="00941DE7"/>
    <w:rsid w:val="00951846"/>
    <w:rsid w:val="009A169E"/>
    <w:rsid w:val="00A02FAE"/>
    <w:rsid w:val="00A8056D"/>
    <w:rsid w:val="00A811EF"/>
    <w:rsid w:val="00AA1156"/>
    <w:rsid w:val="00B37F22"/>
    <w:rsid w:val="00BB0135"/>
    <w:rsid w:val="00BC1D18"/>
    <w:rsid w:val="00BF31FB"/>
    <w:rsid w:val="00C01B09"/>
    <w:rsid w:val="00C60F37"/>
    <w:rsid w:val="00C75D9F"/>
    <w:rsid w:val="00CE57CF"/>
    <w:rsid w:val="00D10E34"/>
    <w:rsid w:val="00D21DD8"/>
    <w:rsid w:val="00D30CE7"/>
    <w:rsid w:val="00DD2E22"/>
    <w:rsid w:val="00E11769"/>
    <w:rsid w:val="00E9758B"/>
    <w:rsid w:val="00EA3F4B"/>
    <w:rsid w:val="00F24E70"/>
    <w:rsid w:val="00F46A1C"/>
    <w:rsid w:val="00F565C4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abon" w:hAnsi="Sabon"/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Recipient">
    <w:name w:val="wfxRecipient"/>
    <w:basedOn w:val="Normale"/>
    <w:semiHidden/>
  </w:style>
  <w:style w:type="paragraph" w:customStyle="1" w:styleId="wfxFaxNum">
    <w:name w:val="wfxFaxNum"/>
    <w:basedOn w:val="Normale"/>
    <w:semiHidden/>
  </w:style>
  <w:style w:type="paragraph" w:customStyle="1" w:styleId="wfxDate">
    <w:name w:val="wfxDate"/>
    <w:basedOn w:val="Normale"/>
    <w:semiHidden/>
  </w:style>
  <w:style w:type="paragraph" w:customStyle="1" w:styleId="wfxTime">
    <w:name w:val="wfxTime"/>
    <w:basedOn w:val="Normale"/>
    <w:semiHidden/>
  </w:style>
  <w:style w:type="paragraph" w:styleId="Testonotaapidipagina">
    <w:name w:val="footnote text"/>
    <w:basedOn w:val="Normale"/>
    <w:semiHidden/>
    <w:rPr>
      <w:rFonts w:ascii="Times" w:hAnsi="Times"/>
      <w:sz w:val="20"/>
    </w:rPr>
  </w:style>
  <w:style w:type="character" w:styleId="Rimandonotaapidipagina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semiHidden/>
    <w:pPr>
      <w:numPr>
        <w:numId w:val="11"/>
      </w:numPr>
    </w:pPr>
  </w:style>
  <w:style w:type="paragraph" w:customStyle="1" w:styleId="BodyIndent">
    <w:name w:val="BodyIndent"/>
    <w:basedOn w:val="Normale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essunelenco"/>
    <w:semiHidden/>
    <w:pPr>
      <w:numPr>
        <w:numId w:val="12"/>
      </w:numPr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e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Carpredefinitoparagrafo"/>
    <w:semiHidden/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oloSezione">
    <w:name w:val="Outline List 3"/>
    <w:basedOn w:val="Nessunelenco"/>
    <w:semiHidden/>
    <w:pPr>
      <w:numPr>
        <w:numId w:val="13"/>
      </w:numPr>
    </w:p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paragraph" w:styleId="Data">
    <w:name w:val="Date"/>
    <w:basedOn w:val="Normale"/>
    <w:next w:val="Normale"/>
    <w:semiHidden/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qFormat/>
    <w:rPr>
      <w:i/>
      <w:iCs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styleId="AcronimoHTML">
    <w:name w:val="HTML Acronym"/>
    <w:basedOn w:val="Carpredefinitoparagrafo"/>
    <w:semiHidden/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semiHidden/>
    <w:rPr>
      <w:i/>
      <w:iCs/>
    </w:rPr>
  </w:style>
  <w:style w:type="character" w:styleId="CodiceHTML">
    <w:name w:val="HTML Code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Pr>
      <w:i/>
      <w:iCs/>
    </w:rPr>
  </w:style>
  <w:style w:type="character" w:styleId="TastieraHTML">
    <w:name w:val="HTML Keyboard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semiHidden/>
    <w:rPr>
      <w:rFonts w:ascii="Courier New" w:hAnsi="Courier New" w:cs="Courier New"/>
    </w:rPr>
  </w:style>
  <w:style w:type="character" w:styleId="MacchinadascrivereHTML">
    <w:name w:val="HTML Typewriter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semiHidden/>
    <w:pPr>
      <w:ind w:left="720"/>
    </w:pPr>
  </w:style>
  <w:style w:type="paragraph" w:styleId="Intestazionenota">
    <w:name w:val="Note Heading"/>
    <w:basedOn w:val="Normale"/>
    <w:next w:val="Normale"/>
    <w:semiHidden/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o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essunelenco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5619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846"/>
    <w:rPr>
      <w:rFonts w:ascii="Sabon" w:hAnsi="Sabon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D10E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Open Access proceedings Journal of Physics: Conference series</vt:lpstr>
      <vt:lpstr>Open Access proceedings Journal of Physics: Conference series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Eduardo Ciardiello</cp:lastModifiedBy>
  <cp:revision>4</cp:revision>
  <cp:lastPrinted>2007-03-22T16:16:00Z</cp:lastPrinted>
  <dcterms:created xsi:type="dcterms:W3CDTF">2021-06-09T08:53:00Z</dcterms:created>
  <dcterms:modified xsi:type="dcterms:W3CDTF">2021-06-09T08:57:00Z</dcterms:modified>
</cp:coreProperties>
</file>